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4CA0" w14:textId="77777777" w:rsidR="00F75A67" w:rsidRDefault="00F75A67" w:rsidP="00277FB3">
      <w:pPr>
        <w:pStyle w:val="Subtitle"/>
        <w:rPr>
          <w:rFonts w:ascii="Bahnschrift Light" w:hAnsi="Bahnschrift Light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72BA52FA" wp14:editId="278DC486">
            <wp:extent cx="2721687" cy="1905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87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756A" w14:textId="42AA3B6B" w:rsidR="278DC486" w:rsidRDefault="278DC486" w:rsidP="278DC486">
      <w:pPr>
        <w:pStyle w:val="Title"/>
        <w:spacing w:afterAutospacing="1" w:line="240" w:lineRule="auto"/>
      </w:pPr>
      <w:r w:rsidRPr="278DC486">
        <w:rPr>
          <w:rStyle w:val="IntenseReference"/>
          <w:rFonts w:ascii="Arial" w:hAnsi="Arial" w:cs="Arial"/>
          <w:b w:val="0"/>
          <w:bCs w:val="0"/>
          <w:smallCaps w:val="0"/>
          <w:color w:val="002060"/>
          <w:sz w:val="56"/>
          <w:szCs w:val="56"/>
        </w:rPr>
        <w:t>Education Committee Presents</w:t>
      </w:r>
    </w:p>
    <w:p w14:paraId="588CC41D" w14:textId="11DE1E77" w:rsidR="00067A9C" w:rsidRPr="00160EAC" w:rsidRDefault="00C03AC8" w:rsidP="00067A9C">
      <w:pPr>
        <w:pStyle w:val="Title"/>
        <w:spacing w:after="100" w:afterAutospacing="1" w:line="240" w:lineRule="auto"/>
        <w:rPr>
          <w:rFonts w:ascii="Arial" w:hAnsi="Arial" w:cs="Arial"/>
          <w:b/>
          <w:bCs/>
          <w:i/>
          <w:iCs/>
          <w:color w:val="FF0000"/>
          <w:sz w:val="64"/>
          <w:szCs w:val="64"/>
          <w:shd w:val="clear" w:color="auto" w:fill="FFFFFF"/>
        </w:rPr>
      </w:pPr>
      <w:r w:rsidRPr="00067A9C">
        <w:rPr>
          <w:rStyle w:val="IntenseReference"/>
          <w:rFonts w:ascii="Arial" w:hAnsi="Arial" w:cs="Arial"/>
          <w:b w:val="0"/>
          <w:bCs w:val="0"/>
          <w:smallCaps w:val="0"/>
          <w:color w:val="0070C0"/>
          <w:spacing w:val="-10"/>
          <w:sz w:val="56"/>
          <w:szCs w:val="56"/>
        </w:rPr>
        <w:br/>
      </w:r>
      <w:r w:rsidR="00F87CC1" w:rsidRPr="00F87CC1">
        <w:rPr>
          <w:rFonts w:ascii="Arial" w:hAnsi="Arial" w:cs="Arial"/>
          <w:b/>
          <w:bCs/>
          <w:i/>
          <w:iCs/>
          <w:color w:val="FF0000"/>
          <w:sz w:val="64"/>
          <w:szCs w:val="64"/>
          <w:shd w:val="clear" w:color="auto" w:fill="FFFFFF"/>
        </w:rPr>
        <w:t>Long COVID: Current Knowledge and Impact</w:t>
      </w:r>
    </w:p>
    <w:p w14:paraId="5AA5E9F6" w14:textId="77777777" w:rsidR="00067A9C" w:rsidRPr="00067A9C" w:rsidRDefault="00067A9C" w:rsidP="00067A9C"/>
    <w:p w14:paraId="63844A5E" w14:textId="1856F55F" w:rsidR="00067A9C" w:rsidRPr="00067A9C" w:rsidRDefault="278DC486" w:rsidP="278DC486">
      <w:pPr>
        <w:pStyle w:val="Title"/>
        <w:spacing w:after="100" w:afterAutospacing="1" w:line="240" w:lineRule="auto"/>
        <w:rPr>
          <w:rFonts w:ascii="Arial" w:hAnsi="Arial" w:cs="Arial"/>
          <w:color w:val="002060"/>
          <w:sz w:val="48"/>
          <w:szCs w:val="48"/>
        </w:rPr>
      </w:pPr>
      <w:r w:rsidRPr="278DC486">
        <w:rPr>
          <w:rFonts w:ascii="Arial" w:hAnsi="Arial" w:cs="Arial"/>
          <w:color w:val="002060"/>
          <w:sz w:val="48"/>
          <w:szCs w:val="48"/>
        </w:rPr>
        <w:t>Speaker:</w:t>
      </w:r>
    </w:p>
    <w:p w14:paraId="4316C456" w14:textId="3161E27A" w:rsidR="00E04500" w:rsidRDefault="00E04500" w:rsidP="00067A9C">
      <w:pPr>
        <w:rPr>
          <w:rFonts w:ascii="Arial" w:eastAsia="Times New Roman" w:hAnsi="Arial" w:cs="Arial"/>
          <w:b/>
          <w:bCs/>
          <w:color w:val="002060"/>
          <w:sz w:val="48"/>
          <w:szCs w:val="48"/>
          <w:lang w:eastAsia="en-US"/>
        </w:rPr>
      </w:pPr>
      <w:r w:rsidRPr="00E04500">
        <w:rPr>
          <w:rFonts w:ascii="Arial" w:eastAsia="Times New Roman" w:hAnsi="Arial" w:cs="Arial"/>
          <w:b/>
          <w:bCs/>
          <w:color w:val="002060"/>
          <w:sz w:val="48"/>
          <w:szCs w:val="48"/>
          <w:lang w:eastAsia="en-US"/>
        </w:rPr>
        <w:t xml:space="preserve">Himani </w:t>
      </w:r>
      <w:r w:rsidR="00053899">
        <w:rPr>
          <w:rFonts w:ascii="Arial" w:eastAsia="Times New Roman" w:hAnsi="Arial" w:cs="Arial"/>
          <w:b/>
          <w:bCs/>
          <w:color w:val="002060"/>
          <w:sz w:val="48"/>
          <w:szCs w:val="48"/>
          <w:lang w:eastAsia="en-US"/>
        </w:rPr>
        <w:t>Patel</w:t>
      </w:r>
      <w:r w:rsidRPr="00E04500">
        <w:rPr>
          <w:rFonts w:ascii="Arial" w:eastAsia="Times New Roman" w:hAnsi="Arial" w:cs="Arial"/>
          <w:b/>
          <w:bCs/>
          <w:color w:val="002060"/>
          <w:sz w:val="48"/>
          <w:szCs w:val="48"/>
          <w:lang w:eastAsia="en-US"/>
        </w:rPr>
        <w:t>, PharmD</w:t>
      </w:r>
    </w:p>
    <w:p w14:paraId="0935F6C0" w14:textId="77777777" w:rsidR="00070584" w:rsidRPr="00070584" w:rsidRDefault="00070584" w:rsidP="00070584">
      <w:pPr>
        <w:rPr>
          <w:rStyle w:val="Hyperlink"/>
          <w:rFonts w:ascii="Arial" w:eastAsia="Times New Roman" w:hAnsi="Arial" w:cs="Arial"/>
          <w:b/>
          <w:bCs/>
          <w:i/>
          <w:iCs/>
          <w:color w:val="002060"/>
          <w:sz w:val="48"/>
          <w:szCs w:val="48"/>
          <w:u w:val="none"/>
          <w:lang w:eastAsia="en-US"/>
        </w:rPr>
      </w:pPr>
      <w:r w:rsidRPr="00070584">
        <w:rPr>
          <w:rStyle w:val="Hyperlink"/>
          <w:rFonts w:ascii="Arial" w:eastAsia="Times New Roman" w:hAnsi="Arial" w:cs="Arial"/>
          <w:b/>
          <w:bCs/>
          <w:i/>
          <w:iCs/>
          <w:color w:val="002060"/>
          <w:sz w:val="48"/>
          <w:szCs w:val="48"/>
          <w:u w:val="none"/>
          <w:lang w:eastAsia="en-US"/>
        </w:rPr>
        <w:t>Senior Medical Science Liaison- COVID-19</w:t>
      </w:r>
    </w:p>
    <w:p w14:paraId="187ED461" w14:textId="5F5CF144" w:rsidR="003109A1" w:rsidRPr="003109A1" w:rsidRDefault="00070584" w:rsidP="00070584">
      <w:pPr>
        <w:rPr>
          <w:rStyle w:val="Hyperlink"/>
          <w:rFonts w:ascii="Arial" w:eastAsia="Times New Roman" w:hAnsi="Arial" w:cs="Arial"/>
          <w:b/>
          <w:bCs/>
          <w:color w:val="002060"/>
          <w:sz w:val="48"/>
          <w:szCs w:val="48"/>
          <w:u w:val="none"/>
          <w:lang w:eastAsia="en-US"/>
        </w:rPr>
      </w:pPr>
      <w:r w:rsidRPr="00070584">
        <w:rPr>
          <w:rStyle w:val="Hyperlink"/>
          <w:rFonts w:ascii="Arial" w:eastAsia="Times New Roman" w:hAnsi="Arial" w:cs="Arial"/>
          <w:b/>
          <w:bCs/>
          <w:i/>
          <w:iCs/>
          <w:color w:val="002060"/>
          <w:sz w:val="48"/>
          <w:szCs w:val="48"/>
          <w:u w:val="none"/>
          <w:lang w:eastAsia="en-US"/>
        </w:rPr>
        <w:t>Gilead Sciences, Inc. Medical Affairs</w:t>
      </w:r>
    </w:p>
    <w:p w14:paraId="43B898AC" w14:textId="3B4651F7" w:rsidR="00067A9C" w:rsidRDefault="00067A9C" w:rsidP="00067A9C">
      <w:pPr>
        <w:rPr>
          <w:rFonts w:ascii="Arial" w:hAnsi="Arial" w:cs="Arial"/>
        </w:rPr>
      </w:pPr>
    </w:p>
    <w:p w14:paraId="13C34780" w14:textId="459ABA03" w:rsidR="00067A9C" w:rsidRDefault="00067A9C" w:rsidP="00067A9C">
      <w:pPr>
        <w:rPr>
          <w:rFonts w:ascii="Arial" w:hAnsi="Arial" w:cs="Arial"/>
        </w:rPr>
      </w:pPr>
    </w:p>
    <w:p w14:paraId="5BDEEDFD" w14:textId="77777777" w:rsidR="00067A9C" w:rsidRPr="00067A9C" w:rsidRDefault="00067A9C" w:rsidP="00067A9C">
      <w:pPr>
        <w:rPr>
          <w:rFonts w:ascii="Arial" w:hAnsi="Arial" w:cs="Arial"/>
        </w:rPr>
      </w:pPr>
    </w:p>
    <w:p w14:paraId="41B1FDB2" w14:textId="2FC00753" w:rsidR="00067A9C" w:rsidRPr="00067A9C" w:rsidRDefault="278DC486" w:rsidP="00067A9C">
      <w:pPr>
        <w:rPr>
          <w:rFonts w:ascii="Arial" w:hAnsi="Arial" w:cs="Arial"/>
          <w:color w:val="FF0000"/>
          <w:sz w:val="44"/>
          <w:szCs w:val="44"/>
        </w:rPr>
      </w:pPr>
      <w:r w:rsidRPr="278DC486">
        <w:rPr>
          <w:rFonts w:ascii="Arial" w:hAnsi="Arial" w:cs="Arial"/>
          <w:color w:val="FF0000"/>
          <w:sz w:val="44"/>
          <w:szCs w:val="44"/>
        </w:rPr>
        <w:t xml:space="preserve">Thursday, </w:t>
      </w:r>
      <w:r w:rsidR="00070584">
        <w:rPr>
          <w:rFonts w:ascii="Arial" w:hAnsi="Arial" w:cs="Arial"/>
          <w:color w:val="FF0000"/>
          <w:sz w:val="44"/>
          <w:szCs w:val="44"/>
        </w:rPr>
        <w:t>May 9</w:t>
      </w:r>
      <w:r w:rsidRPr="278DC486">
        <w:rPr>
          <w:rFonts w:ascii="Arial" w:hAnsi="Arial" w:cs="Arial"/>
          <w:color w:val="FF0000"/>
          <w:sz w:val="44"/>
          <w:szCs w:val="44"/>
        </w:rPr>
        <w:t>, 202</w:t>
      </w:r>
      <w:r w:rsidR="00070584">
        <w:rPr>
          <w:rFonts w:ascii="Arial" w:hAnsi="Arial" w:cs="Arial"/>
          <w:color w:val="FF0000"/>
          <w:sz w:val="44"/>
          <w:szCs w:val="44"/>
        </w:rPr>
        <w:t>4</w:t>
      </w:r>
    </w:p>
    <w:p w14:paraId="754D4E19" w14:textId="517EE64D" w:rsidR="00067A9C" w:rsidRDefault="00067A9C" w:rsidP="00067A9C">
      <w:pPr>
        <w:rPr>
          <w:rFonts w:ascii="Arial" w:hAnsi="Arial" w:cs="Arial"/>
          <w:color w:val="FF0000"/>
          <w:sz w:val="44"/>
          <w:szCs w:val="44"/>
        </w:rPr>
      </w:pPr>
      <w:r w:rsidRPr="00067A9C">
        <w:rPr>
          <w:rFonts w:ascii="Arial" w:hAnsi="Arial" w:cs="Arial"/>
          <w:color w:val="FF0000"/>
          <w:sz w:val="44"/>
          <w:szCs w:val="44"/>
        </w:rPr>
        <w:t>7 – 8 p.m.</w:t>
      </w:r>
    </w:p>
    <w:p w14:paraId="69367BB9" w14:textId="5EFA22AD" w:rsidR="006E0649" w:rsidRDefault="006E0649" w:rsidP="00067A9C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NJSNA Headquarters</w:t>
      </w:r>
    </w:p>
    <w:p w14:paraId="60BD2DD3" w14:textId="005E1136" w:rsidR="002E30C8" w:rsidRDefault="002E30C8" w:rsidP="00067A9C">
      <w:pPr>
        <w:rPr>
          <w:rFonts w:ascii="Arial" w:hAnsi="Arial" w:cs="Arial"/>
          <w:color w:val="FF0000"/>
          <w:sz w:val="44"/>
          <w:szCs w:val="44"/>
        </w:rPr>
      </w:pPr>
      <w:r w:rsidRPr="002E30C8">
        <w:rPr>
          <w:rFonts w:ascii="Arial" w:hAnsi="Arial" w:cs="Arial"/>
          <w:color w:val="FF0000"/>
          <w:sz w:val="44"/>
          <w:szCs w:val="44"/>
        </w:rPr>
        <w:t>1479 Pennington Rd, Ewing Township, NJ 08618</w:t>
      </w:r>
    </w:p>
    <w:p w14:paraId="58A66900" w14:textId="77777777" w:rsidR="006E0649" w:rsidRPr="00067A9C" w:rsidRDefault="006E0649" w:rsidP="00067A9C">
      <w:pPr>
        <w:rPr>
          <w:rFonts w:ascii="Arial" w:hAnsi="Arial" w:cs="Arial"/>
          <w:color w:val="FF0000"/>
          <w:sz w:val="44"/>
          <w:szCs w:val="44"/>
        </w:rPr>
      </w:pPr>
    </w:p>
    <w:p w14:paraId="7082E204" w14:textId="7C7BFE4F" w:rsidR="00070584" w:rsidRPr="00AA356B" w:rsidRDefault="00AA356B" w:rsidP="00C03AC8">
      <w:pPr>
        <w:pStyle w:val="ContactInfo"/>
        <w:rPr>
          <w:rFonts w:ascii="Arial" w:hAnsi="Arial" w:cs="Arial"/>
          <w:i/>
          <w:iCs/>
          <w:color w:val="002060"/>
          <w:sz w:val="32"/>
          <w:szCs w:val="28"/>
        </w:rPr>
      </w:pPr>
      <w:r w:rsidRPr="00AA356B">
        <w:rPr>
          <w:rFonts w:ascii="Arial" w:hAnsi="Arial" w:cs="Arial"/>
          <w:i/>
          <w:iCs/>
          <w:color w:val="002060"/>
          <w:sz w:val="32"/>
          <w:szCs w:val="28"/>
        </w:rPr>
        <w:t>Light refreshments will be served.</w:t>
      </w:r>
    </w:p>
    <w:p w14:paraId="53AB6E7B" w14:textId="57D3B991" w:rsidR="00FD78E2" w:rsidRPr="00160EAC" w:rsidRDefault="00C03AC8" w:rsidP="00C03AC8">
      <w:pPr>
        <w:pStyle w:val="ContactInfo"/>
        <w:rPr>
          <w:rFonts w:ascii="Arial" w:hAnsi="Arial" w:cs="Arial"/>
          <w:color w:val="002060"/>
          <w:sz w:val="36"/>
          <w:szCs w:val="36"/>
        </w:rPr>
      </w:pPr>
      <w:r w:rsidRPr="00067A9C">
        <w:rPr>
          <w:rFonts w:ascii="Arial" w:hAnsi="Arial" w:cs="Arial"/>
          <w:color w:val="auto"/>
          <w:sz w:val="32"/>
          <w:szCs w:val="28"/>
        </w:rPr>
        <w:br/>
      </w:r>
      <w:r w:rsidR="00277FB3" w:rsidRPr="00160EAC">
        <w:rPr>
          <w:rFonts w:ascii="Arial" w:hAnsi="Arial" w:cs="Arial"/>
          <w:color w:val="002060"/>
          <w:sz w:val="36"/>
          <w:szCs w:val="36"/>
        </w:rPr>
        <w:t>Please email</w:t>
      </w:r>
      <w:r w:rsidR="009C5668" w:rsidRPr="00160EAC">
        <w:rPr>
          <w:rFonts w:ascii="Arial" w:hAnsi="Arial" w:cs="Arial"/>
          <w:color w:val="002060"/>
          <w:sz w:val="36"/>
          <w:szCs w:val="36"/>
        </w:rPr>
        <w:t xml:space="preserve"> </w:t>
      </w:r>
      <w:hyperlink r:id="rId8" w:history="1">
        <w:r w:rsidR="004B4010" w:rsidRPr="001B0CDF">
          <w:rPr>
            <w:rStyle w:val="Hyperlink"/>
            <w:rFonts w:ascii="Arial" w:hAnsi="Arial" w:cs="Arial"/>
            <w:sz w:val="36"/>
            <w:szCs w:val="36"/>
          </w:rPr>
          <w:t>njsnaregion444@gmail.com</w:t>
        </w:r>
      </w:hyperlink>
      <w:r w:rsidR="004B4010">
        <w:rPr>
          <w:rFonts w:ascii="Arial" w:hAnsi="Arial" w:cs="Arial"/>
          <w:color w:val="002060"/>
          <w:sz w:val="36"/>
          <w:szCs w:val="36"/>
        </w:rPr>
        <w:t xml:space="preserve"> </w:t>
      </w:r>
      <w:r w:rsidR="00067A9C" w:rsidRPr="00160EAC">
        <w:rPr>
          <w:rFonts w:ascii="Arial" w:hAnsi="Arial" w:cs="Arial"/>
          <w:color w:val="002060"/>
          <w:sz w:val="36"/>
          <w:szCs w:val="36"/>
        </w:rPr>
        <w:t>to register</w:t>
      </w:r>
      <w:r w:rsidR="00070584">
        <w:rPr>
          <w:rFonts w:ascii="Arial" w:hAnsi="Arial" w:cs="Arial"/>
          <w:color w:val="002060"/>
          <w:sz w:val="36"/>
          <w:szCs w:val="36"/>
        </w:rPr>
        <w:t>.</w:t>
      </w:r>
      <w:r w:rsidR="00067A9C" w:rsidRPr="00160EAC">
        <w:rPr>
          <w:rFonts w:ascii="Arial" w:hAnsi="Arial" w:cs="Arial"/>
          <w:color w:val="002060"/>
          <w:sz w:val="36"/>
          <w:szCs w:val="36"/>
        </w:rPr>
        <w:t xml:space="preserve"> </w:t>
      </w:r>
    </w:p>
    <w:sectPr w:rsidR="00FD78E2" w:rsidRPr="00160EAC" w:rsidSect="008B2EB5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807E" w14:textId="77777777" w:rsidR="008B2EB5" w:rsidRDefault="008B2EB5" w:rsidP="00F75A67">
      <w:r>
        <w:separator/>
      </w:r>
    </w:p>
  </w:endnote>
  <w:endnote w:type="continuationSeparator" w:id="0">
    <w:p w14:paraId="57793AB8" w14:textId="77777777" w:rsidR="008B2EB5" w:rsidRDefault="008B2EB5" w:rsidP="00F7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01E2" w14:textId="77777777" w:rsidR="008B2EB5" w:rsidRDefault="008B2EB5" w:rsidP="00F75A67">
      <w:r>
        <w:separator/>
      </w:r>
    </w:p>
  </w:footnote>
  <w:footnote w:type="continuationSeparator" w:id="0">
    <w:p w14:paraId="09F23961" w14:textId="77777777" w:rsidR="008B2EB5" w:rsidRDefault="008B2EB5" w:rsidP="00F7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9F45" w14:textId="067EDEDB" w:rsidR="00F75A67" w:rsidRDefault="00F75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3511" w14:textId="4C381FF2" w:rsidR="00F75A67" w:rsidRDefault="00F75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5B80" w14:textId="47B1AE77" w:rsidR="00F75A67" w:rsidRDefault="00F75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B3"/>
    <w:rsid w:val="00033D52"/>
    <w:rsid w:val="00035B15"/>
    <w:rsid w:val="00053899"/>
    <w:rsid w:val="00061049"/>
    <w:rsid w:val="00067A9C"/>
    <w:rsid w:val="00070584"/>
    <w:rsid w:val="00084BC8"/>
    <w:rsid w:val="000C52CA"/>
    <w:rsid w:val="001032DC"/>
    <w:rsid w:val="00160EAC"/>
    <w:rsid w:val="00165628"/>
    <w:rsid w:val="00192415"/>
    <w:rsid w:val="001D622B"/>
    <w:rsid w:val="00224929"/>
    <w:rsid w:val="00277FB3"/>
    <w:rsid w:val="002827A2"/>
    <w:rsid w:val="002E30C8"/>
    <w:rsid w:val="002E4583"/>
    <w:rsid w:val="003109A1"/>
    <w:rsid w:val="003A4AA6"/>
    <w:rsid w:val="003E708B"/>
    <w:rsid w:val="004B4010"/>
    <w:rsid w:val="004B4AC3"/>
    <w:rsid w:val="004E273E"/>
    <w:rsid w:val="005A795C"/>
    <w:rsid w:val="006317CC"/>
    <w:rsid w:val="006739B5"/>
    <w:rsid w:val="006E0649"/>
    <w:rsid w:val="008B2EB5"/>
    <w:rsid w:val="0095085D"/>
    <w:rsid w:val="00996A32"/>
    <w:rsid w:val="009C5668"/>
    <w:rsid w:val="009E44C2"/>
    <w:rsid w:val="00A02D2A"/>
    <w:rsid w:val="00AA356B"/>
    <w:rsid w:val="00B860E9"/>
    <w:rsid w:val="00BC5955"/>
    <w:rsid w:val="00C03AC8"/>
    <w:rsid w:val="00CB4AB2"/>
    <w:rsid w:val="00CB50DE"/>
    <w:rsid w:val="00D83323"/>
    <w:rsid w:val="00E04500"/>
    <w:rsid w:val="00E1524C"/>
    <w:rsid w:val="00EB25B4"/>
    <w:rsid w:val="00F75A67"/>
    <w:rsid w:val="00F87CC1"/>
    <w:rsid w:val="00FA41C1"/>
    <w:rsid w:val="00FC5667"/>
    <w:rsid w:val="00FD78E2"/>
    <w:rsid w:val="278DC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8C25F"/>
  <w15:chartTrackingRefBased/>
  <w15:docId w15:val="{051AACBA-6E0C-4367-8998-701DBF28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B3"/>
    <w:pPr>
      <w:spacing w:after="0" w:line="240" w:lineRule="auto"/>
      <w:jc w:val="center"/>
    </w:pPr>
    <w:rPr>
      <w:rFonts w:eastAsiaTheme="minorEastAsia"/>
      <w:color w:val="1485A4" w:themeColor="tex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277FB3"/>
    <w:pPr>
      <w:numPr>
        <w:ilvl w:val="1"/>
      </w:numPr>
    </w:pPr>
    <w:rPr>
      <w:color w:val="1CADE4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sid w:val="00277FB3"/>
    <w:rPr>
      <w:rFonts w:eastAsiaTheme="minorEastAsia"/>
      <w:color w:val="1CADE4" w:themeColor="accent1"/>
      <w:spacing w:val="15"/>
      <w:sz w:val="38"/>
      <w:szCs w:val="38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277FB3"/>
    <w:pPr>
      <w:spacing w:after="960" w:line="216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277FB3"/>
    <w:rPr>
      <w:rFonts w:asciiTheme="majorHAnsi" w:eastAsiaTheme="majorEastAsia" w:hAnsiTheme="majorHAnsi" w:cstheme="majorBidi"/>
      <w:color w:val="1CADE4" w:themeColor="accent1"/>
      <w:spacing w:val="-10"/>
      <w:kern w:val="28"/>
      <w:sz w:val="68"/>
      <w:szCs w:val="68"/>
      <w:lang w:eastAsia="ja-JP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277FB3"/>
    <w:pPr>
      <w:spacing w:after="160"/>
      <w:contextualSpacing/>
    </w:pPr>
    <w:rPr>
      <w:color w:val="1CADE4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sid w:val="00277FB3"/>
    <w:rPr>
      <w:rFonts w:eastAsiaTheme="minorEastAsia"/>
      <w:color w:val="1CADE4" w:themeColor="accent1"/>
      <w:sz w:val="38"/>
      <w:szCs w:val="38"/>
      <w:lang w:eastAsia="ja-JP"/>
    </w:rPr>
  </w:style>
  <w:style w:type="paragraph" w:customStyle="1" w:styleId="ContactInfo">
    <w:name w:val="Contact Info"/>
    <w:basedOn w:val="Normal"/>
    <w:uiPriority w:val="3"/>
    <w:qFormat/>
    <w:rsid w:val="00277FB3"/>
    <w:pPr>
      <w:spacing w:after="600"/>
      <w:contextualSpacing/>
    </w:pPr>
    <w:rPr>
      <w:color w:val="1CADE4" w:themeColor="accent1"/>
      <w:sz w:val="34"/>
      <w:szCs w:val="34"/>
    </w:rPr>
  </w:style>
  <w:style w:type="paragraph" w:styleId="BodyText2">
    <w:name w:val="Body Text 2"/>
    <w:basedOn w:val="Normal"/>
    <w:link w:val="BodyText2Char"/>
    <w:uiPriority w:val="99"/>
    <w:unhideWhenUsed/>
    <w:rsid w:val="00277FB3"/>
    <w:pPr>
      <w:spacing w:before="160" w:after="160"/>
    </w:pPr>
    <w:rPr>
      <w:rFonts w:eastAsiaTheme="minorHAnsi"/>
      <w:color w:val="0D0D0D" w:themeColor="text1" w:themeTint="F2"/>
      <w:sz w:val="22"/>
      <w:szCs w:val="24"/>
      <w:lang w:eastAsia="en-US"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77FB3"/>
    <w:rPr>
      <w:color w:val="0D0D0D" w:themeColor="text1" w:themeTint="F2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277FB3"/>
    <w:rPr>
      <w:color w:val="F491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A67"/>
    <w:rPr>
      <w:rFonts w:eastAsiaTheme="minorEastAsia"/>
      <w:color w:val="1485A4" w:themeColor="text2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5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A67"/>
    <w:rPr>
      <w:rFonts w:eastAsiaTheme="minorEastAsia"/>
      <w:color w:val="1485A4" w:themeColor="text2"/>
      <w:sz w:val="28"/>
      <w:szCs w:val="28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F75A67"/>
    <w:rPr>
      <w:b/>
      <w:bCs/>
      <w:smallCaps/>
      <w:color w:val="1CADE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3E"/>
    <w:rPr>
      <w:rFonts w:ascii="Segoe UI" w:eastAsiaTheme="minorEastAsia" w:hAnsi="Segoe UI" w:cs="Segoe UI"/>
      <w:color w:val="1485A4" w:themeColor="text2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9C56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0EAC"/>
    <w:rPr>
      <w:color w:val="739D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snaregion44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Custom 1">
      <a:majorFont>
        <a:latin typeface="Colonna MT"/>
        <a:ea typeface=""/>
        <a:cs typeface=""/>
      </a:majorFont>
      <a:minorFont>
        <a:latin typeface="Comic Sans MS"/>
        <a:ea typeface=""/>
        <a:cs typeface="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B1B1B-1D29-45D9-9259-7FD16EAB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4</DocSecurity>
  <Lines>2</Lines>
  <Paragraphs>1</Paragraphs>
  <ScaleCrop>false</ScaleCrop>
  <Company>Thomas Edison State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Clark-Gallagher</dc:creator>
  <cp:keywords/>
  <dc:description/>
  <cp:lastModifiedBy>Maureen Clark-Gallagher</cp:lastModifiedBy>
  <cp:revision>2</cp:revision>
  <cp:lastPrinted>2018-07-03T15:06:00Z</cp:lastPrinted>
  <dcterms:created xsi:type="dcterms:W3CDTF">2024-04-10T12:30:00Z</dcterms:created>
  <dcterms:modified xsi:type="dcterms:W3CDTF">2024-04-10T12:30:00Z</dcterms:modified>
</cp:coreProperties>
</file>